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DE" w:rsidRDefault="00477ADE" w:rsidP="00905C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05CF7" w:rsidRDefault="00477ADE" w:rsidP="00905C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ПАМЯТКА ПО ПОЖАРНОЙ БЕЗОПАСНОСТИ </w:t>
      </w:r>
      <w:r w:rsidRPr="00477A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>ПРИ ИСПОЛЬЗОВАНИИ ПИРОТЕХНИЧЕСКИХ ИЗДЕЛИЙ.</w:t>
      </w:r>
    </w:p>
    <w:p w:rsidR="00477ADE" w:rsidRPr="00477ADE" w:rsidRDefault="00477ADE" w:rsidP="00905CF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77ADE" w:rsidRPr="00477ADE" w:rsidRDefault="00905CF7" w:rsidP="00905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CF7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 </w:t>
      </w:r>
      <w:r w:rsidR="00477AD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ab/>
      </w: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совсем немного времени до Новогодних праздников. </w:t>
      </w:r>
    </w:p>
    <w:p w:rsidR="00477ADE" w:rsidRPr="00477ADE" w:rsidRDefault="00905CF7" w:rsidP="00477A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торговые предприятия уже поступили на реализацию пиротехнические изделия. Государственными инспекторами по пожарному надзору проводится профилактическая работа по разъяснению мер предосторожности при пользовании пиротехникой, открытым огнем (свечами и т.п.). </w:t>
      </w:r>
    </w:p>
    <w:p w:rsidR="00477ADE" w:rsidRPr="00477ADE" w:rsidRDefault="00905CF7" w:rsidP="00477A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 проводятся проверки противопожарного состояния мест проведения праздничных мероприятий, а также инспекции торговых точек, производящих продажу изделий пиротехники. </w:t>
      </w:r>
    </w:p>
    <w:p w:rsidR="00477ADE" w:rsidRPr="00477ADE" w:rsidRDefault="00905CF7" w:rsidP="00477A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предупредить несчастные случаи при пользовании пиротехникой,</w:t>
      </w:r>
      <w:r w:rsidRPr="00477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 основные правила продажи и пользования ею. </w:t>
      </w:r>
    </w:p>
    <w:p w:rsidR="00477ADE" w:rsidRPr="00477ADE" w:rsidRDefault="00905CF7" w:rsidP="00477A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пожарной безопасности продажа пиротехнических изделий разрешается в специализированных магазинах или отделах, которые должны располагаться на верхних этажах зданий и не примыкать к эвакуационным выходам. </w:t>
      </w:r>
    </w:p>
    <w:p w:rsidR="00477ADE" w:rsidRPr="00477ADE" w:rsidRDefault="00477ADE" w:rsidP="00477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ХРАНИТЬ ПИРОТЕХНИКУ ДОМА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БОЛЬШИХ КОЛИЧЕСТВАХ ЗАПРЕЩЕНО!!!</w:t>
      </w:r>
    </w:p>
    <w:p w:rsidR="00905CF7" w:rsidRPr="00477ADE" w:rsidRDefault="00477ADE" w:rsidP="00905CF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ПОМНИТЕ!!!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="00905CF7" w:rsidRPr="00477AD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Следует использовать только сертифицированную пиротехнику и запускать ее только на открытом пространстве, вдали от построек.</w:t>
      </w:r>
    </w:p>
    <w:p w:rsidR="00905CF7" w:rsidRPr="00477ADE" w:rsidRDefault="00477ADE" w:rsidP="00905CF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ПЯТЬ КЛАССОВ ОПАСНОСТИ ПИРОТЕХНИЧЕСКИХ ИЗДЕЛИЙ</w:t>
      </w:r>
    </w:p>
    <w:p w:rsidR="00905CF7" w:rsidRPr="00477ADE" w:rsidRDefault="00905CF7" w:rsidP="00905C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1 – </w:t>
      </w: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бенгальские огни, </w:t>
      </w:r>
    </w:p>
    <w:p w:rsidR="00905CF7" w:rsidRPr="00477ADE" w:rsidRDefault="00905CF7" w:rsidP="00905CF7">
      <w:pPr>
        <w:spacing w:before="36" w:after="36" w:line="240" w:lineRule="auto"/>
        <w:ind w:left="-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2 </w:t>
      </w: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7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 –</w:t>
      </w: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сильные. Их использование в помещениях категорически запрещено и может привести не только к пожару, но и к разрушению конструкций. </w:t>
      </w:r>
    </w:p>
    <w:p w:rsidR="00905CF7" w:rsidRPr="00477ADE" w:rsidRDefault="00905CF7" w:rsidP="00905CF7">
      <w:pPr>
        <w:spacing w:before="36" w:after="36" w:line="240" w:lineRule="auto"/>
        <w:ind w:left="-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4 </w:t>
      </w: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7A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</w:t>
      </w:r>
      <w:r w:rsidRPr="00477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эти классы пиротехники разрешено применять только профессионалам, имеющим специальную лицензию. Ее используют для больших салютов. </w:t>
      </w:r>
    </w:p>
    <w:p w:rsidR="00905CF7" w:rsidRPr="00477ADE" w:rsidRDefault="00905CF7" w:rsidP="00477ADE">
      <w:pPr>
        <w:spacing w:before="144" w:after="28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7ADE">
        <w:rPr>
          <w:rFonts w:ascii="Times New Roman" w:eastAsia="Times New Roman" w:hAnsi="Times New Roman" w:cs="Times New Roman"/>
          <w:sz w:val="36"/>
          <w:szCs w:val="36"/>
          <w:lang w:eastAsia="ru-RU"/>
        </w:rPr>
        <w:t>Современные пиротехнические средства представляют большой интерес для детей и подростков. Во многих случаях бесконтрольное обращение с опасными «игрушками» приводит к трагическим последствиям.</w:t>
      </w:r>
    </w:p>
    <w:p w:rsidR="00477ADE" w:rsidRPr="00477ADE" w:rsidRDefault="00477ADE" w:rsidP="00477ADE">
      <w:pPr>
        <w:spacing w:before="144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77AD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ВЗРОСЛЫЕ, БУДЬТЕ ВНИМАТЕЛЬНЫ!</w:t>
      </w:r>
    </w:p>
    <w:p w:rsidR="00477ADE" w:rsidRPr="00477ADE" w:rsidRDefault="00905CF7" w:rsidP="00477ADE">
      <w:pPr>
        <w:spacing w:before="144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7ADE">
        <w:rPr>
          <w:rFonts w:ascii="Times New Roman" w:eastAsia="Times New Roman" w:hAnsi="Times New Roman" w:cs="Times New Roman"/>
          <w:sz w:val="36"/>
          <w:szCs w:val="36"/>
          <w:lang w:eastAsia="ru-RU"/>
        </w:rPr>
        <w:t>Многие дети уже начали покупать пиротехнику в магазинах и бесконтрольно пользоваться ею.</w:t>
      </w:r>
    </w:p>
    <w:p w:rsidR="00477ADE" w:rsidRPr="00477ADE" w:rsidRDefault="00905CF7" w:rsidP="00477ADE">
      <w:pPr>
        <w:spacing w:before="144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7ADE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подобных изделиях должны стоять данные о производителе и обязательная инструкция по применению.</w:t>
      </w:r>
    </w:p>
    <w:p w:rsidR="00905CF7" w:rsidRPr="00477ADE" w:rsidRDefault="00905CF7" w:rsidP="00477ADE">
      <w:pPr>
        <w:spacing w:before="144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77ADE">
        <w:rPr>
          <w:rFonts w:ascii="Times New Roman" w:eastAsia="Times New Roman" w:hAnsi="Times New Roman" w:cs="Times New Roman"/>
          <w:sz w:val="36"/>
          <w:szCs w:val="36"/>
          <w:lang w:eastAsia="ru-RU"/>
        </w:rPr>
        <w:t>Запрещено продавать пиротехнику детям до 16 лет.</w:t>
      </w:r>
    </w:p>
    <w:p w:rsidR="00B9726D" w:rsidRPr="00905CF7" w:rsidRDefault="00B9726D" w:rsidP="00905C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9726D" w:rsidRPr="00905CF7" w:rsidSect="00905CF7">
      <w:pgSz w:w="11906" w:h="16838"/>
      <w:pgMar w:top="28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5600"/>
    <w:multiLevelType w:val="multilevel"/>
    <w:tmpl w:val="30C0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55891"/>
    <w:multiLevelType w:val="multilevel"/>
    <w:tmpl w:val="DB1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F7"/>
    <w:rsid w:val="000643E7"/>
    <w:rsid w:val="00477ADE"/>
    <w:rsid w:val="00905CF7"/>
    <w:rsid w:val="00B9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6D"/>
  </w:style>
  <w:style w:type="paragraph" w:styleId="2">
    <w:name w:val="heading 2"/>
    <w:basedOn w:val="a"/>
    <w:link w:val="20"/>
    <w:uiPriority w:val="9"/>
    <w:qFormat/>
    <w:rsid w:val="00905CF7"/>
    <w:pPr>
      <w:spacing w:after="0" w:line="312" w:lineRule="auto"/>
      <w:outlineLvl w:val="1"/>
    </w:pPr>
    <w:rPr>
      <w:rFonts w:ascii="Helvetica" w:eastAsia="Times New Roman" w:hAnsi="Helvetica" w:cs="Times New Roman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905CF7"/>
    <w:pPr>
      <w:spacing w:after="0" w:line="240" w:lineRule="auto"/>
      <w:outlineLvl w:val="2"/>
    </w:pPr>
    <w:rPr>
      <w:rFonts w:ascii="Helvetica" w:eastAsia="Times New Roman" w:hAnsi="Helvetica" w:cs="Times New Roman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CF7"/>
    <w:rPr>
      <w:rFonts w:ascii="Helvetica" w:eastAsia="Times New Roman" w:hAnsi="Helvetica" w:cs="Times New Roman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CF7"/>
    <w:rPr>
      <w:rFonts w:ascii="Helvetica" w:eastAsia="Times New Roman" w:hAnsi="Helvetica" w:cs="Times New Roman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905CF7"/>
    <w:rPr>
      <w:strike w:val="0"/>
      <w:dstrike w:val="0"/>
      <w:color w:val="027AC6"/>
      <w:u w:val="none"/>
      <w:effect w:val="none"/>
    </w:rPr>
  </w:style>
  <w:style w:type="character" w:styleId="a4">
    <w:name w:val="Strong"/>
    <w:basedOn w:val="a0"/>
    <w:uiPriority w:val="22"/>
    <w:qFormat/>
    <w:rsid w:val="00905CF7"/>
    <w:rPr>
      <w:b/>
      <w:bCs/>
    </w:rPr>
  </w:style>
  <w:style w:type="paragraph" w:styleId="a5">
    <w:name w:val="Normal (Web)"/>
    <w:basedOn w:val="a"/>
    <w:uiPriority w:val="99"/>
    <w:semiHidden/>
    <w:unhideWhenUsed/>
    <w:rsid w:val="00905CF7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itted1">
    <w:name w:val="submitted1"/>
    <w:basedOn w:val="a0"/>
    <w:rsid w:val="00905CF7"/>
    <w:rPr>
      <w:color w:val="898989"/>
      <w:sz w:val="22"/>
      <w:szCs w:val="22"/>
    </w:rPr>
  </w:style>
  <w:style w:type="character" w:styleId="a6">
    <w:name w:val="Emphasis"/>
    <w:basedOn w:val="a0"/>
    <w:uiPriority w:val="20"/>
    <w:qFormat/>
    <w:rsid w:val="00905C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9277">
              <w:marLeft w:val="-3150"/>
              <w:marRight w:val="-3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8587">
                  <w:marLeft w:val="31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307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5536">
                              <w:marLeft w:val="-390"/>
                              <w:marRight w:val="-39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9EFF3"/>
                                <w:right w:val="none" w:sz="0" w:space="0" w:color="auto"/>
                              </w:divBdr>
                            </w:div>
                            <w:div w:id="1005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4344">
                                  <w:marLeft w:val="-390"/>
                                  <w:marRight w:val="-39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8" w:color="E9EFF3"/>
                                    <w:right w:val="none" w:sz="0" w:space="0" w:color="auto"/>
                                  </w:divBdr>
                                  <w:divsChild>
                                    <w:div w:id="533036069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3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1701</Characters>
  <Application>Microsoft Office Word</Application>
  <DocSecurity>0</DocSecurity>
  <Lines>14</Lines>
  <Paragraphs>3</Paragraphs>
  <ScaleCrop>false</ScaleCrop>
  <Company>***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2</cp:revision>
  <dcterms:created xsi:type="dcterms:W3CDTF">2011-12-13T08:53:00Z</dcterms:created>
  <dcterms:modified xsi:type="dcterms:W3CDTF">2012-07-19T12:12:00Z</dcterms:modified>
</cp:coreProperties>
</file>